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7395"/>
      </w:tblGrid>
      <w:tr w:rsidR="00861427" w:rsidTr="00861427">
        <w:tc>
          <w:tcPr>
            <w:tcW w:w="1644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27" w:rsidRDefault="00861427" w:rsidP="00861427">
            <w:pPr>
              <w:pStyle w:val="Body2"/>
              <w:jc w:val="center"/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27" w:rsidRPr="00861427" w:rsidRDefault="00861427" w:rsidP="00861427">
            <w:pPr>
              <w:pStyle w:val="body1"/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861427">
              <w:rPr>
                <w:rFonts w:ascii="Trebuchet MS" w:hAnsi="Trebuchet MS"/>
                <w:b/>
              </w:rPr>
              <w:t>GCSE Science</w:t>
            </w:r>
            <w:r>
              <w:rPr>
                <w:rFonts w:ascii="Trebuchet MS" w:hAnsi="Trebuchet MS"/>
                <w:b/>
              </w:rPr>
              <w:t xml:space="preserve"> Options Year </w:t>
            </w:r>
            <w:r w:rsidR="00C94CE0">
              <w:rPr>
                <w:rFonts w:ascii="Trebuchet MS" w:hAnsi="Trebuchet MS"/>
                <w:b/>
              </w:rPr>
              <w:t xml:space="preserve">8 into </w:t>
            </w:r>
            <w:bookmarkStart w:id="0" w:name="_GoBack"/>
            <w:bookmarkEnd w:id="0"/>
            <w:r>
              <w:rPr>
                <w:rFonts w:ascii="Trebuchet MS" w:hAnsi="Trebuchet MS"/>
                <w:b/>
              </w:rPr>
              <w:t>9</w:t>
            </w:r>
          </w:p>
          <w:p w:rsidR="00861427" w:rsidRDefault="00861427" w:rsidP="00861427">
            <w:pPr>
              <w:pStyle w:val="body1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</w:p>
        </w:tc>
      </w:tr>
      <w:tr w:rsidR="007C7894" w:rsidTr="00F5209B">
        <w:tc>
          <w:tcPr>
            <w:tcW w:w="1644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94" w:rsidRDefault="007C7894">
            <w:pPr>
              <w:pStyle w:val="Body2"/>
            </w:pPr>
            <w:r>
              <w:t>Which Teacher is in charge of the course?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94" w:rsidRDefault="007C7894" w:rsidP="00861427">
            <w:pPr>
              <w:pStyle w:val="body1"/>
              <w:spacing w:before="0" w:beforeAutospacing="0" w:after="0" w:afterAutospacing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Mrs P A Birt</w:t>
            </w:r>
          </w:p>
        </w:tc>
      </w:tr>
      <w:tr w:rsidR="007C7894" w:rsidTr="007C7894">
        <w:tc>
          <w:tcPr>
            <w:tcW w:w="1644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4" w:rsidRDefault="007C7894">
            <w:pPr>
              <w:pStyle w:val="Body2"/>
            </w:pPr>
            <w:r>
              <w:t>What is the course that I will be following?</w:t>
            </w:r>
          </w:p>
          <w:p w:rsidR="007C7894" w:rsidRDefault="007C7894">
            <w:pPr>
              <w:pStyle w:val="Body2"/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94" w:rsidRDefault="007D3359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We follow </w:t>
            </w:r>
            <w:r w:rsidR="007C7894">
              <w:rPr>
                <w:rFonts w:ascii="Trebuchet MS" w:hAnsi="Trebuchet MS"/>
                <w:sz w:val="20"/>
                <w:szCs w:val="20"/>
              </w:rPr>
              <w:t>GCSE science course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 for </w:t>
            </w:r>
            <w:r>
              <w:rPr>
                <w:rFonts w:ascii="Trebuchet MS" w:hAnsi="Trebuchet MS"/>
                <w:sz w:val="20"/>
                <w:szCs w:val="20"/>
              </w:rPr>
              <w:t xml:space="preserve">all of our pupils. 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The courses are:  </w:t>
            </w:r>
          </w:p>
          <w:p w:rsidR="007C7894" w:rsidRDefault="007C7894">
            <w:pPr>
              <w:pStyle w:val="body1"/>
              <w:spacing w:before="0" w:beforeAutospacing="0" w:after="0" w:afterAutospacing="0"/>
              <w:ind w:left="720" w:hanging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    </w:t>
            </w:r>
            <w:r w:rsidR="000C353F">
              <w:rPr>
                <w:rFonts w:ascii="Trebuchet MS" w:hAnsi="Trebuchet MS"/>
                <w:sz w:val="20"/>
                <w:szCs w:val="20"/>
              </w:rPr>
              <w:t>GCSE</w:t>
            </w:r>
            <w:r>
              <w:rPr>
                <w:rFonts w:ascii="Trebuchet MS" w:hAnsi="Trebuchet MS"/>
                <w:sz w:val="20"/>
                <w:szCs w:val="20"/>
              </w:rPr>
              <w:t xml:space="preserve"> Science which is studied ove</w:t>
            </w:r>
            <w:r w:rsidR="007D3359">
              <w:rPr>
                <w:rFonts w:ascii="Trebuchet MS" w:hAnsi="Trebuchet MS"/>
                <w:sz w:val="20"/>
                <w:szCs w:val="20"/>
              </w:rPr>
              <w:t>r three</w:t>
            </w:r>
            <w:r>
              <w:rPr>
                <w:rFonts w:ascii="Trebuchet MS" w:hAnsi="Trebuchet MS"/>
                <w:sz w:val="20"/>
                <w:szCs w:val="20"/>
              </w:rPr>
              <w:t xml:space="preserve"> years</w:t>
            </w:r>
            <w:r w:rsidR="000C353F">
              <w:rPr>
                <w:rFonts w:ascii="Trebuchet MS" w:hAnsi="Trebuchet MS"/>
                <w:sz w:val="20"/>
                <w:szCs w:val="20"/>
              </w:rPr>
              <w:t xml:space="preserve"> and a</w:t>
            </w:r>
            <w:r w:rsidR="007D3359">
              <w:rPr>
                <w:rFonts w:ascii="Trebuchet MS" w:hAnsi="Trebuchet MS"/>
                <w:sz w:val="20"/>
                <w:szCs w:val="20"/>
              </w:rPr>
              <w:t xml:space="preserve">llows students to gain </w:t>
            </w:r>
            <w:r w:rsidR="000C353F">
              <w:rPr>
                <w:rFonts w:ascii="Trebuchet MS" w:hAnsi="Trebuchet MS"/>
                <w:sz w:val="20"/>
                <w:szCs w:val="20"/>
              </w:rPr>
              <w:t>two GCSE grades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C7894" w:rsidRDefault="007C7894">
            <w:pPr>
              <w:pStyle w:val="body1"/>
              <w:spacing w:before="0" w:beforeAutospacing="0" w:after="0" w:afterAutospacing="0"/>
              <w:ind w:left="720" w:hanging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r w:rsidR="007D3359">
              <w:rPr>
                <w:rFonts w:ascii="Trebuchet MS" w:hAnsi="Trebuchet MS"/>
                <w:sz w:val="20"/>
                <w:szCs w:val="20"/>
              </w:rPr>
              <w:t>GCSE Triple Sciences which is studied over three years and allows students to gain three GCSE grades in the Separate Sciences: Biology, Chemistry and Physics.</w:t>
            </w:r>
          </w:p>
          <w:p w:rsidR="00F24D89" w:rsidRDefault="007D3359" w:rsidP="00F24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2372A8">
              <w:rPr>
                <w:rFonts w:ascii="Trebuchet MS" w:hAnsi="Trebuchet MS"/>
                <w:sz w:val="20"/>
                <w:szCs w:val="20"/>
              </w:rPr>
              <w:t xml:space="preserve">GCSE </w:t>
            </w:r>
            <w:r>
              <w:rPr>
                <w:rFonts w:ascii="Trebuchet MS" w:hAnsi="Trebuchet MS"/>
                <w:sz w:val="20"/>
                <w:szCs w:val="20"/>
              </w:rPr>
              <w:t>Triple S</w:t>
            </w:r>
            <w:r w:rsidR="00F24D89" w:rsidRPr="00F24D89">
              <w:rPr>
                <w:rFonts w:ascii="Trebuchet MS" w:hAnsi="Trebuchet MS"/>
                <w:sz w:val="20"/>
                <w:szCs w:val="20"/>
              </w:rPr>
              <w:t>cience qualification</w:t>
            </w:r>
            <w:r>
              <w:rPr>
                <w:rFonts w:ascii="Trebuchet MS" w:hAnsi="Trebuchet MS"/>
                <w:sz w:val="20"/>
                <w:szCs w:val="20"/>
              </w:rPr>
              <w:t>s are offered</w:t>
            </w:r>
            <w:r w:rsidR="00F24D89" w:rsidRPr="00F24D89">
              <w:rPr>
                <w:rFonts w:ascii="Trebuchet MS" w:hAnsi="Trebuchet MS"/>
                <w:sz w:val="20"/>
                <w:szCs w:val="20"/>
              </w:rPr>
              <w:t xml:space="preserve"> as part of a more able and talented programme. Pupils who show an aptitude and commitment for the sciences are being offered the opportunity to study </w:t>
            </w:r>
            <w:r>
              <w:rPr>
                <w:rFonts w:ascii="Trebuchet MS" w:hAnsi="Trebuchet MS"/>
                <w:sz w:val="20"/>
                <w:szCs w:val="20"/>
              </w:rPr>
              <w:t xml:space="preserve">this </w:t>
            </w:r>
            <w:r w:rsidR="00F24D89" w:rsidRPr="00F24D89">
              <w:rPr>
                <w:rFonts w:ascii="Trebuchet MS" w:hAnsi="Trebuchet MS"/>
                <w:sz w:val="20"/>
                <w:szCs w:val="20"/>
              </w:rPr>
              <w:t>specification.</w:t>
            </w:r>
          </w:p>
          <w:p w:rsidR="007D3359" w:rsidRPr="00F24D89" w:rsidRDefault="007D3359" w:rsidP="00F24D89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4D89" w:rsidRPr="00F24D89" w:rsidRDefault="002372A8" w:rsidP="00F24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Access to the Triple </w:t>
            </w:r>
            <w:r w:rsidR="00F24D89">
              <w:rPr>
                <w:rFonts w:ascii="Trebuchet MS" w:hAnsi="Trebuchet MS"/>
                <w:sz w:val="20"/>
                <w:szCs w:val="20"/>
              </w:rPr>
              <w:t>Award will only be for </w:t>
            </w:r>
            <w:r w:rsidR="00F24D89" w:rsidRPr="00F24D89">
              <w:rPr>
                <w:rFonts w:ascii="Trebuchet MS" w:hAnsi="Trebuchet MS"/>
                <w:sz w:val="20"/>
                <w:szCs w:val="20"/>
              </w:rPr>
              <w:t xml:space="preserve">those working to a sufficiently high standard and </w:t>
            </w:r>
            <w:r w:rsidR="003A0508">
              <w:rPr>
                <w:rFonts w:ascii="Trebuchet MS" w:hAnsi="Trebuchet MS"/>
                <w:sz w:val="20"/>
                <w:szCs w:val="20"/>
              </w:rPr>
              <w:t>are on</w:t>
            </w:r>
            <w:r w:rsidR="007D3359">
              <w:rPr>
                <w:rFonts w:ascii="Trebuchet MS" w:hAnsi="Trebuchet MS"/>
                <w:sz w:val="20"/>
                <w:szCs w:val="20"/>
              </w:rPr>
              <w:t xml:space="preserve"> course to gain </w:t>
            </w:r>
            <w:r w:rsidR="00F24D89" w:rsidRPr="00F24D89">
              <w:rPr>
                <w:rFonts w:ascii="Trebuchet MS" w:hAnsi="Trebuchet MS"/>
                <w:sz w:val="20"/>
                <w:szCs w:val="20"/>
              </w:rPr>
              <w:t>a Science Level 7. A key part of the</w:t>
            </w:r>
            <w:r>
              <w:rPr>
                <w:rFonts w:ascii="Trebuchet MS" w:hAnsi="Trebuchet MS"/>
                <w:sz w:val="20"/>
                <w:szCs w:val="20"/>
              </w:rPr>
              <w:t xml:space="preserve"> entry requirements for access/</w:t>
            </w:r>
            <w:r w:rsidR="00F24D89" w:rsidRPr="00F24D89">
              <w:rPr>
                <w:rFonts w:ascii="Trebuchet MS" w:hAnsi="Trebuchet MS"/>
                <w:sz w:val="20"/>
                <w:szCs w:val="20"/>
              </w:rPr>
              <w:t>selection are that students will have to sit a summer examination based on work they have covered this year. Students will be selected on the basis of these results.</w:t>
            </w:r>
          </w:p>
          <w:p w:rsidR="00F24D89" w:rsidRDefault="00F24D89" w:rsidP="003A050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7894" w:rsidTr="007C7894">
        <w:tc>
          <w:tcPr>
            <w:tcW w:w="1644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4" w:rsidRDefault="007C7894">
            <w:pPr>
              <w:pStyle w:val="Body2"/>
              <w:rPr>
                <w:sz w:val="20"/>
                <w:szCs w:val="20"/>
              </w:rPr>
            </w:pPr>
            <w:r>
              <w:t>What kind of things will I study?</w:t>
            </w:r>
          </w:p>
          <w:p w:rsidR="007C7894" w:rsidRDefault="007C7894">
            <w:pPr>
              <w:pStyle w:val="Body2"/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94" w:rsidRDefault="000C353F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GCSE Science</w:t>
            </w:r>
            <w:r w:rsidR="007437E1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 w:rsidR="007C7894">
              <w:rPr>
                <w:rFonts w:ascii="Trebuchet MS" w:hAnsi="Trebuchet MS"/>
                <w:sz w:val="20"/>
                <w:szCs w:val="20"/>
              </w:rPr>
              <w:t>All of us, as citizens, need to be able to cope with the science that sha</w:t>
            </w:r>
            <w:r w:rsidR="00F24D89">
              <w:rPr>
                <w:rFonts w:ascii="Trebuchet MS" w:hAnsi="Trebuchet MS"/>
                <w:sz w:val="20"/>
                <w:szCs w:val="20"/>
              </w:rPr>
              <w:t xml:space="preserve">pes our lives. This </w:t>
            </w:r>
            <w:r w:rsidR="007C7894">
              <w:rPr>
                <w:rFonts w:ascii="Trebuchet MS" w:hAnsi="Trebuchet MS"/>
                <w:sz w:val="20"/>
                <w:szCs w:val="20"/>
              </w:rPr>
              <w:t>course prepares students to deal with science issues they may meet in everyday life, such as mobile phone safety, childhood vaccinations, food safety or t</w:t>
            </w:r>
            <w:r>
              <w:rPr>
                <w:rFonts w:ascii="Trebuchet MS" w:hAnsi="Trebuchet MS"/>
                <w:sz w:val="20"/>
                <w:szCs w:val="20"/>
              </w:rPr>
              <w:t xml:space="preserve">he sustainable use of resources. In year 11 the 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course explores scientific concepts in more depth, and develops students’ understanding of how scientists work. </w:t>
            </w:r>
          </w:p>
          <w:p w:rsidR="007C7894" w:rsidRDefault="007C7894" w:rsidP="002372A8">
            <w:pPr>
              <w:pStyle w:val="body1"/>
              <w:spacing w:before="0" w:beforeAutospacing="0" w:after="0" w:afterAutospacing="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C7894" w:rsidTr="007C7894">
        <w:tc>
          <w:tcPr>
            <w:tcW w:w="1644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4" w:rsidRDefault="007C7894">
            <w:pPr>
              <w:pStyle w:val="Body2"/>
              <w:rPr>
                <w:sz w:val="20"/>
                <w:szCs w:val="20"/>
              </w:rPr>
            </w:pPr>
            <w:r>
              <w:t>How will my work be assessed?</w:t>
            </w:r>
          </w:p>
          <w:p w:rsidR="007C7894" w:rsidRDefault="007C7894">
            <w:pPr>
              <w:pStyle w:val="Body2"/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94" w:rsidRDefault="007C7894">
            <w:pPr>
              <w:pStyle w:val="body1"/>
              <w:spacing w:before="0" w:beforeAutospacing="0" w:after="0" w:afterAutospacing="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GCSE</w:t>
            </w:r>
            <w:r w:rsidR="002372A8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2372A8">
              <w:rPr>
                <w:rFonts w:ascii="Trebuchet MS" w:hAnsi="Trebuchet MS"/>
                <w:bCs/>
                <w:sz w:val="20"/>
                <w:szCs w:val="20"/>
              </w:rPr>
              <w:t>Examinations</w:t>
            </w:r>
            <w:r w:rsidR="002372A8">
              <w:rPr>
                <w:rFonts w:ascii="Trebuchet MS" w:hAnsi="Trebuchet MS"/>
                <w:sz w:val="20"/>
                <w:szCs w:val="20"/>
              </w:rPr>
              <w:t xml:space="preserve"> are worth 75% and controlled assessments 25% of the total grades</w:t>
            </w:r>
            <w:r>
              <w:rPr>
                <w:rFonts w:ascii="Trebuchet MS" w:hAnsi="Trebuchet MS"/>
                <w:sz w:val="20"/>
                <w:szCs w:val="20"/>
              </w:rPr>
              <w:t xml:space="preserve">.  Your science tutor will keep you informed of the progress you are making towards your target grade and tell you about the opportunities </w:t>
            </w:r>
            <w:r w:rsidR="002372A8">
              <w:rPr>
                <w:rFonts w:ascii="Trebuchet MS" w:hAnsi="Trebuchet MS"/>
                <w:sz w:val="20"/>
                <w:szCs w:val="20"/>
              </w:rPr>
              <w:t xml:space="preserve">to </w:t>
            </w:r>
            <w:r>
              <w:rPr>
                <w:rFonts w:ascii="Trebuchet MS" w:hAnsi="Trebuchet MS"/>
                <w:sz w:val="20"/>
                <w:szCs w:val="20"/>
              </w:rPr>
              <w:t>improve your performance.</w:t>
            </w:r>
          </w:p>
          <w:p w:rsidR="007C7894" w:rsidRPr="007437E1" w:rsidRDefault="007C7894">
            <w:pPr>
              <w:pStyle w:val="body1"/>
              <w:spacing w:before="0" w:beforeAutospacing="0" w:after="0" w:afterAutospacing="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C7894" w:rsidTr="007C7894">
        <w:tc>
          <w:tcPr>
            <w:tcW w:w="1644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4" w:rsidRDefault="007C7894">
            <w:pPr>
              <w:pStyle w:val="Body2"/>
              <w:rPr>
                <w:sz w:val="20"/>
                <w:szCs w:val="20"/>
              </w:rPr>
            </w:pPr>
            <w:r>
              <w:t>How can I use this course after Year 11?</w:t>
            </w:r>
          </w:p>
          <w:p w:rsidR="007C7894" w:rsidRDefault="007C7894">
            <w:pPr>
              <w:pStyle w:val="Body2"/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E1" w:rsidRDefault="007437E1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Science qualifications are highly regarded by employers and universities alike. The research, analytical and application skills gained during the course studied will allow access to a range of exciting career pathways post-16 and beyond. </w:t>
            </w:r>
          </w:p>
          <w:p w:rsidR="002372A8" w:rsidRDefault="009F4396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GCSE courses are </w:t>
            </w:r>
            <w:r w:rsidR="002372A8">
              <w:rPr>
                <w:rFonts w:ascii="Trebuchet MS" w:hAnsi="Trebuchet MS"/>
                <w:sz w:val="20"/>
                <w:szCs w:val="20"/>
              </w:rPr>
              <w:t>appropriate for students who may wish to progress to one or more of the sciences, or indeed other, A-levels.</w:t>
            </w:r>
          </w:p>
          <w:p w:rsidR="007C7894" w:rsidRDefault="000C353F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Students gaining at least one C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 grade in </w:t>
            </w:r>
            <w:r>
              <w:rPr>
                <w:rFonts w:ascii="Trebuchet MS" w:hAnsi="Trebuchet MS"/>
                <w:sz w:val="20"/>
                <w:szCs w:val="20"/>
              </w:rPr>
              <w:t xml:space="preserve">GCSE </w:t>
            </w:r>
            <w:r w:rsidR="007C7894">
              <w:rPr>
                <w:rFonts w:ascii="Trebuchet MS" w:hAnsi="Trebuchet MS"/>
                <w:sz w:val="20"/>
                <w:szCs w:val="20"/>
              </w:rPr>
              <w:t>Science</w:t>
            </w:r>
            <w:r w:rsidR="00922C9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C7894">
              <w:rPr>
                <w:rFonts w:ascii="Trebuchet MS" w:hAnsi="Trebuchet MS"/>
                <w:sz w:val="20"/>
                <w:szCs w:val="20"/>
              </w:rPr>
              <w:t>may wish to continue their st</w:t>
            </w:r>
            <w:r w:rsidR="003A0508">
              <w:rPr>
                <w:rFonts w:ascii="Trebuchet MS" w:hAnsi="Trebuchet MS"/>
                <w:sz w:val="20"/>
                <w:szCs w:val="20"/>
              </w:rPr>
              <w:t>udy at KS5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 with Applied Science.</w:t>
            </w:r>
          </w:p>
          <w:p w:rsidR="007C7894" w:rsidRDefault="002372A8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</w:t>
            </w:r>
            <w:r w:rsidR="009F4396">
              <w:rPr>
                <w:rFonts w:ascii="Trebuchet MS" w:hAnsi="Trebuchet MS"/>
                <w:sz w:val="20"/>
                <w:szCs w:val="20"/>
              </w:rPr>
              <w:t>ents gaining at least one A</w:t>
            </w:r>
            <w:r w:rsidR="00861427">
              <w:rPr>
                <w:rFonts w:ascii="Trebuchet MS" w:hAnsi="Trebuchet MS"/>
                <w:sz w:val="20"/>
                <w:szCs w:val="20"/>
              </w:rPr>
              <w:t>B in Double Award Science or</w:t>
            </w:r>
            <w:r w:rsidR="009F439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61427">
              <w:rPr>
                <w:rFonts w:ascii="Trebuchet MS" w:hAnsi="Trebuchet MS"/>
                <w:sz w:val="20"/>
                <w:szCs w:val="20"/>
              </w:rPr>
              <w:t>one A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 grade</w:t>
            </w:r>
            <w:r w:rsidR="00861427">
              <w:rPr>
                <w:rFonts w:ascii="Trebuchet MS" w:hAnsi="Trebuchet MS"/>
                <w:sz w:val="20"/>
                <w:szCs w:val="20"/>
              </w:rPr>
              <w:t xml:space="preserve"> In Triple Award Biology/Chemistry/Physics</w:t>
            </w:r>
            <w:r w:rsidR="007C7894">
              <w:rPr>
                <w:rFonts w:ascii="Trebuchet MS" w:hAnsi="Trebuchet MS"/>
                <w:sz w:val="20"/>
                <w:szCs w:val="20"/>
              </w:rPr>
              <w:t xml:space="preserve"> (in addition to a GCSE in mathematics) will have shown the aptitude to continue with the separate sciences of Biology, Chemistry and Physics at A level. </w:t>
            </w:r>
          </w:p>
        </w:tc>
      </w:tr>
      <w:tr w:rsidR="007C7894" w:rsidTr="007C7894">
        <w:tc>
          <w:tcPr>
            <w:tcW w:w="164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4" w:rsidRDefault="007C7894">
            <w:pPr>
              <w:pStyle w:val="Body2"/>
              <w:rPr>
                <w:sz w:val="20"/>
                <w:szCs w:val="20"/>
              </w:rPr>
            </w:pPr>
            <w:r>
              <w:t>What else do I need to know?</w:t>
            </w:r>
          </w:p>
          <w:p w:rsidR="007C7894" w:rsidRDefault="007C7894">
            <w:pPr>
              <w:pStyle w:val="Body2"/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96" w:rsidRDefault="007C7894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GCSE Science </w:t>
            </w:r>
            <w:r w:rsidR="00922C9C">
              <w:rPr>
                <w:rFonts w:ascii="Trebuchet MS" w:hAnsi="Trebuchet MS"/>
                <w:sz w:val="20"/>
                <w:szCs w:val="20"/>
              </w:rPr>
              <w:t xml:space="preserve">grades are awarded separately and independently of each other producing grades which may be different. </w:t>
            </w:r>
          </w:p>
          <w:p w:rsidR="007C7894" w:rsidRDefault="007C7894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Examination Revision books: The Science Department </w:t>
            </w:r>
            <w:r w:rsidR="009F4396">
              <w:rPr>
                <w:rFonts w:ascii="Trebuchet MS" w:hAnsi="Trebuchet MS"/>
                <w:sz w:val="20"/>
                <w:szCs w:val="20"/>
              </w:rPr>
              <w:t>sells these very popular books.</w:t>
            </w:r>
          </w:p>
          <w:p w:rsidR="007441D2" w:rsidRDefault="007441D2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  <w:p w:rsidR="007C7894" w:rsidRPr="00861427" w:rsidRDefault="007C7894">
            <w:pPr>
              <w:pStyle w:val="body1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0"/>
              </w:rPr>
            </w:pPr>
            <w:r w:rsidRPr="00861427">
              <w:rPr>
                <w:rFonts w:ascii="Trebuchet MS" w:hAnsi="Trebuchet MS"/>
                <w:b/>
                <w:sz w:val="20"/>
                <w:szCs w:val="20"/>
              </w:rPr>
              <w:t>Where can I get more information?</w:t>
            </w:r>
          </w:p>
          <w:p w:rsidR="009F4396" w:rsidRPr="00861427" w:rsidRDefault="009F4396">
            <w:pPr>
              <w:pStyle w:val="body1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F4396" w:rsidRDefault="009F4396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9F4396">
              <w:rPr>
                <w:rFonts w:ascii="Trebuchet MS" w:hAnsi="Trebuchet MS"/>
                <w:sz w:val="20"/>
                <w:szCs w:val="20"/>
              </w:rPr>
              <w:t>http://www.wjec.co.uk/</w:t>
            </w:r>
          </w:p>
          <w:p w:rsidR="009F4396" w:rsidRDefault="009F4396">
            <w:pPr>
              <w:pStyle w:val="body1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  <w:p w:rsidR="009F4396" w:rsidRDefault="009F4396" w:rsidP="009F4396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2F5F35" w:rsidRDefault="002F5F35"/>
    <w:sectPr w:rsidR="002F5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94"/>
    <w:rsid w:val="000C353F"/>
    <w:rsid w:val="001F0ECD"/>
    <w:rsid w:val="002372A8"/>
    <w:rsid w:val="002F5F35"/>
    <w:rsid w:val="003A0508"/>
    <w:rsid w:val="004C4829"/>
    <w:rsid w:val="007437E1"/>
    <w:rsid w:val="007441D2"/>
    <w:rsid w:val="007C7894"/>
    <w:rsid w:val="007D3359"/>
    <w:rsid w:val="00861427"/>
    <w:rsid w:val="00922C9C"/>
    <w:rsid w:val="009F4396"/>
    <w:rsid w:val="00C94CE0"/>
    <w:rsid w:val="00F24D89"/>
    <w:rsid w:val="00F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B52"/>
  <w15:chartTrackingRefBased/>
  <w15:docId w15:val="{236697C7-586A-4623-AFCC-B891428B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894"/>
    <w:rPr>
      <w:color w:val="0563C1"/>
      <w:u w:val="single"/>
    </w:rPr>
  </w:style>
  <w:style w:type="character" w:customStyle="1" w:styleId="Body2Char">
    <w:name w:val="Body2 Char"/>
    <w:basedOn w:val="DefaultParagraphFont"/>
    <w:link w:val="Body2"/>
    <w:locked/>
    <w:rsid w:val="007C7894"/>
    <w:rPr>
      <w:rFonts w:ascii="Trebuchet MS" w:hAnsi="Trebuchet MS"/>
    </w:rPr>
  </w:style>
  <w:style w:type="paragraph" w:customStyle="1" w:styleId="Body2">
    <w:name w:val="Body2"/>
    <w:basedOn w:val="Normal"/>
    <w:link w:val="Body2Char"/>
    <w:rsid w:val="007C7894"/>
    <w:rPr>
      <w:rFonts w:ascii="Trebuchet MS" w:hAnsi="Trebuchet MS" w:cstheme="minorBidi"/>
    </w:rPr>
  </w:style>
  <w:style w:type="paragraph" w:customStyle="1" w:styleId="body1">
    <w:name w:val="body1"/>
    <w:basedOn w:val="Normal"/>
    <w:rsid w:val="007C78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Birt</dc:creator>
  <cp:keywords/>
  <dc:description/>
  <cp:lastModifiedBy>P Birt</cp:lastModifiedBy>
  <cp:revision>3</cp:revision>
  <dcterms:created xsi:type="dcterms:W3CDTF">2020-05-07T11:32:00Z</dcterms:created>
  <dcterms:modified xsi:type="dcterms:W3CDTF">2020-05-11T13:22:00Z</dcterms:modified>
</cp:coreProperties>
</file>